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2C" w:rsidRDefault="00BB5C2C" w:rsidP="00BB5C2C">
      <w:pPr>
        <w:pStyle w:val="a6"/>
        <w:outlineLvl w:val="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ТЕРРИТОРИАЛЬНАЯ ИЗБИРАТЕЛЬНАЯ КОМИССИЯ</w:t>
      </w:r>
    </w:p>
    <w:p w:rsidR="00BB5C2C" w:rsidRDefault="00BB5C2C" w:rsidP="00BB5C2C">
      <w:pPr>
        <w:tabs>
          <w:tab w:val="left" w:pos="-2250"/>
        </w:tabs>
        <w:spacing w:line="30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ЕЛЕЦКОГО РАЙОНА</w:t>
      </w:r>
    </w:p>
    <w:p w:rsidR="00BB5C2C" w:rsidRDefault="00BB5C2C" w:rsidP="00BB5C2C">
      <w:pPr>
        <w:jc w:val="center"/>
        <w:rPr>
          <w:b/>
        </w:rPr>
      </w:pPr>
    </w:p>
    <w:p w:rsidR="00BB5C2C" w:rsidRDefault="00BB5C2C" w:rsidP="00BB5C2C">
      <w:pPr>
        <w:jc w:val="center"/>
        <w:rPr>
          <w:b/>
          <w:spacing w:val="60"/>
        </w:rPr>
      </w:pPr>
    </w:p>
    <w:p w:rsidR="00BB5C2C" w:rsidRDefault="00BB5C2C" w:rsidP="00BB5C2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 w:rsidR="00BB5C2C" w:rsidRDefault="00BB5C2C" w:rsidP="00BB5C2C">
      <w:pPr>
        <w:rPr>
          <w:sz w:val="28"/>
          <w:szCs w:val="28"/>
        </w:rPr>
      </w:pPr>
    </w:p>
    <w:tbl>
      <w:tblPr>
        <w:tblW w:w="0" w:type="auto"/>
        <w:jc w:val="center"/>
        <w:tblInd w:w="-141" w:type="dxa"/>
        <w:tblLayout w:type="fixed"/>
        <w:tblLook w:val="04A0"/>
      </w:tblPr>
      <w:tblGrid>
        <w:gridCol w:w="3474"/>
        <w:gridCol w:w="2881"/>
        <w:gridCol w:w="3425"/>
      </w:tblGrid>
      <w:tr w:rsidR="00BB5C2C" w:rsidTr="00BB5C2C">
        <w:trPr>
          <w:trHeight w:val="353"/>
          <w:jc w:val="center"/>
        </w:trPr>
        <w:tc>
          <w:tcPr>
            <w:tcW w:w="3474" w:type="dxa"/>
            <w:hideMark/>
          </w:tcPr>
          <w:p w:rsidR="00BB5C2C" w:rsidRDefault="00BB5C2C">
            <w:pPr>
              <w:spacing w:line="254" w:lineRule="auto"/>
              <w:ind w:firstLine="1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сентября 2025 года</w:t>
            </w:r>
          </w:p>
        </w:tc>
        <w:tc>
          <w:tcPr>
            <w:tcW w:w="2881" w:type="dxa"/>
          </w:tcPr>
          <w:p w:rsidR="00BB5C2C" w:rsidRDefault="00BB5C2C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BB5C2C" w:rsidRDefault="00BB5C2C" w:rsidP="00BB5C2C">
            <w:pPr>
              <w:pStyle w:val="10"/>
              <w:keepNext w:val="0"/>
              <w:spacing w:after="0" w:line="254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№ 111/558</w:t>
            </w:r>
          </w:p>
        </w:tc>
      </w:tr>
    </w:tbl>
    <w:p w:rsidR="00BB5C2C" w:rsidRDefault="00BB5C2C" w:rsidP="00BB5C2C">
      <w:pPr>
        <w:jc w:val="center"/>
        <w:rPr>
          <w:sz w:val="28"/>
          <w:szCs w:val="28"/>
        </w:rPr>
      </w:pPr>
      <w:r>
        <w:rPr>
          <w:sz w:val="28"/>
          <w:szCs w:val="28"/>
        </w:rPr>
        <w:t>г. Елец</w:t>
      </w:r>
    </w:p>
    <w:p w:rsidR="00BB5C2C" w:rsidRDefault="00BB5C2C" w:rsidP="00BB5C2C">
      <w:pPr>
        <w:jc w:val="center"/>
        <w:rPr>
          <w:sz w:val="26"/>
        </w:rPr>
      </w:pPr>
    </w:p>
    <w:p w:rsidR="00C255F3" w:rsidRPr="00227D39" w:rsidRDefault="00F37CBC" w:rsidP="00C255F3">
      <w:pPr>
        <w:jc w:val="center"/>
        <w:rPr>
          <w:b/>
          <w:sz w:val="28"/>
          <w:szCs w:val="28"/>
        </w:rPr>
      </w:pPr>
      <w:r w:rsidRPr="00227D39">
        <w:rPr>
          <w:b/>
          <w:sz w:val="28"/>
          <w:szCs w:val="28"/>
        </w:rPr>
        <w:t xml:space="preserve">О дополнительной оплате труда (вознаграждении) по выборам депутатов </w:t>
      </w:r>
      <w:r w:rsidR="00C255F3" w:rsidRPr="00227D39">
        <w:rPr>
          <w:b/>
          <w:sz w:val="28"/>
          <w:szCs w:val="28"/>
        </w:rPr>
        <w:t xml:space="preserve">Совета депутатов Елецкого муниципального округа Липецкой области </w:t>
      </w:r>
    </w:p>
    <w:p w:rsidR="00C255F3" w:rsidRPr="00227D39" w:rsidRDefault="00C255F3" w:rsidP="00C255F3">
      <w:pPr>
        <w:jc w:val="center"/>
        <w:rPr>
          <w:b/>
          <w:sz w:val="28"/>
          <w:szCs w:val="28"/>
        </w:rPr>
      </w:pPr>
      <w:r w:rsidRPr="00227D39">
        <w:rPr>
          <w:b/>
          <w:sz w:val="28"/>
          <w:szCs w:val="28"/>
        </w:rPr>
        <w:t xml:space="preserve">Российской Федерации первого созыва   </w:t>
      </w:r>
    </w:p>
    <w:p w:rsidR="00F37CBC" w:rsidRPr="00227D39" w:rsidRDefault="00C255F3" w:rsidP="00C255F3">
      <w:pPr>
        <w:jc w:val="center"/>
        <w:rPr>
          <w:b/>
          <w:i/>
          <w:sz w:val="28"/>
          <w:szCs w:val="28"/>
        </w:rPr>
      </w:pPr>
      <w:r w:rsidRPr="00227D39">
        <w:rPr>
          <w:b/>
          <w:sz w:val="28"/>
          <w:szCs w:val="28"/>
        </w:rPr>
        <w:t>14 сентября 2025 года</w:t>
      </w:r>
      <w:r w:rsidRPr="00227D39">
        <w:rPr>
          <w:b/>
          <w:i/>
          <w:sz w:val="28"/>
          <w:szCs w:val="28"/>
        </w:rPr>
        <w:t xml:space="preserve"> </w:t>
      </w:r>
    </w:p>
    <w:p w:rsidR="00F37CBC" w:rsidRPr="00227D39" w:rsidRDefault="00F37CBC" w:rsidP="00F37CBC">
      <w:pPr>
        <w:jc w:val="center"/>
        <w:rPr>
          <w:b/>
          <w:i/>
          <w:sz w:val="28"/>
          <w:szCs w:val="28"/>
        </w:rPr>
      </w:pPr>
    </w:p>
    <w:p w:rsidR="00F37CBC" w:rsidRPr="00227D39" w:rsidRDefault="00F37CBC" w:rsidP="00061B33">
      <w:pPr>
        <w:ind w:firstLine="708"/>
        <w:jc w:val="both"/>
        <w:rPr>
          <w:b/>
          <w:sz w:val="28"/>
          <w:szCs w:val="28"/>
        </w:rPr>
      </w:pPr>
      <w:r w:rsidRPr="00227D39">
        <w:rPr>
          <w:sz w:val="28"/>
          <w:szCs w:val="28"/>
        </w:rPr>
        <w:t>В соответствии со статьей 59 Закона Липецкой области от 6 июня 2007 г</w:t>
      </w:r>
      <w:r w:rsidR="0012197E" w:rsidRPr="00227D39">
        <w:rPr>
          <w:sz w:val="28"/>
          <w:szCs w:val="28"/>
        </w:rPr>
        <w:t>ода</w:t>
      </w:r>
      <w:r w:rsidRPr="00227D39">
        <w:rPr>
          <w:sz w:val="28"/>
          <w:szCs w:val="28"/>
        </w:rPr>
        <w:t xml:space="preserve"> № 60-ОЗ «О выборах депутатов представительных органов муниципальных образований в Липецкой области», </w:t>
      </w:r>
      <w:r w:rsidRPr="00227D39">
        <w:rPr>
          <w:bCs/>
          <w:sz w:val="28"/>
          <w:szCs w:val="28"/>
        </w:rPr>
        <w:t>в</w:t>
      </w:r>
      <w:r w:rsidRPr="00227D39">
        <w:rPr>
          <w:bCs/>
          <w:i/>
          <w:iCs/>
          <w:sz w:val="28"/>
          <w:szCs w:val="28"/>
        </w:rPr>
        <w:t xml:space="preserve"> </w:t>
      </w:r>
      <w:r w:rsidRPr="00227D39">
        <w:rPr>
          <w:bCs/>
          <w:sz w:val="28"/>
          <w:szCs w:val="28"/>
        </w:rPr>
        <w:t xml:space="preserve">связи с возложением на территориальную избирательную комиссию </w:t>
      </w:r>
      <w:r w:rsidR="005F4240" w:rsidRPr="00227D39">
        <w:rPr>
          <w:bCs/>
          <w:sz w:val="28"/>
          <w:szCs w:val="28"/>
        </w:rPr>
        <w:t>Елецкого района</w:t>
      </w:r>
      <w:r w:rsidRPr="00227D39">
        <w:rPr>
          <w:bCs/>
          <w:sz w:val="28"/>
          <w:szCs w:val="28"/>
        </w:rPr>
        <w:t xml:space="preserve"> полномочий  по  подготовке  и  проведению выборов в органы</w:t>
      </w:r>
      <w:r w:rsidRPr="00227D39">
        <w:rPr>
          <w:bCs/>
          <w:i/>
          <w:sz w:val="28"/>
          <w:szCs w:val="28"/>
        </w:rPr>
        <w:t xml:space="preserve"> </w:t>
      </w:r>
      <w:r w:rsidRPr="00227D39">
        <w:rPr>
          <w:bCs/>
          <w:sz w:val="28"/>
          <w:szCs w:val="28"/>
        </w:rPr>
        <w:t xml:space="preserve">местного самоуправления, местного референдума (постановление избирательной комиссии Липецкой области от </w:t>
      </w:r>
      <w:r w:rsidR="004D3C0C" w:rsidRPr="00227D39">
        <w:rPr>
          <w:bCs/>
          <w:sz w:val="28"/>
          <w:szCs w:val="28"/>
        </w:rPr>
        <w:t>«20» марта 2025 года № 79/785-7</w:t>
      </w:r>
      <w:r w:rsidRPr="00227D39">
        <w:rPr>
          <w:bCs/>
          <w:sz w:val="28"/>
          <w:szCs w:val="28"/>
        </w:rPr>
        <w:t>)</w:t>
      </w:r>
      <w:r w:rsidRPr="00227D39">
        <w:rPr>
          <w:i/>
          <w:sz w:val="28"/>
          <w:szCs w:val="28"/>
        </w:rPr>
        <w:t xml:space="preserve">, </w:t>
      </w:r>
      <w:r w:rsidRPr="00227D39">
        <w:rPr>
          <w:sz w:val="28"/>
          <w:szCs w:val="28"/>
        </w:rPr>
        <w:t xml:space="preserve">постановлением территориальной избирательной комиссии </w:t>
      </w:r>
      <w:r w:rsidR="005F4240" w:rsidRPr="00227D39">
        <w:rPr>
          <w:sz w:val="28"/>
          <w:szCs w:val="28"/>
        </w:rPr>
        <w:t>Елецкого района</w:t>
      </w:r>
      <w:r w:rsidRPr="00227D39">
        <w:rPr>
          <w:bCs/>
          <w:sz w:val="28"/>
          <w:szCs w:val="28"/>
        </w:rPr>
        <w:t xml:space="preserve"> </w:t>
      </w:r>
      <w:r w:rsidRPr="00227D39">
        <w:rPr>
          <w:sz w:val="28"/>
          <w:szCs w:val="28"/>
        </w:rPr>
        <w:t>от «</w:t>
      </w:r>
      <w:r w:rsidR="00061B33" w:rsidRPr="00227D39">
        <w:rPr>
          <w:sz w:val="28"/>
          <w:szCs w:val="28"/>
        </w:rPr>
        <w:t>19</w:t>
      </w:r>
      <w:r w:rsidRPr="00227D39">
        <w:rPr>
          <w:sz w:val="28"/>
          <w:szCs w:val="28"/>
        </w:rPr>
        <w:t xml:space="preserve">» </w:t>
      </w:r>
      <w:r w:rsidR="00061B33" w:rsidRPr="00227D39">
        <w:rPr>
          <w:sz w:val="28"/>
          <w:szCs w:val="28"/>
        </w:rPr>
        <w:t>июня</w:t>
      </w:r>
      <w:r w:rsidRPr="00227D39">
        <w:rPr>
          <w:sz w:val="28"/>
          <w:szCs w:val="28"/>
        </w:rPr>
        <w:t xml:space="preserve"> 20</w:t>
      </w:r>
      <w:r w:rsidR="00061B33" w:rsidRPr="00227D39">
        <w:rPr>
          <w:sz w:val="28"/>
          <w:szCs w:val="28"/>
        </w:rPr>
        <w:t>25</w:t>
      </w:r>
      <w:r w:rsidRPr="00227D39">
        <w:rPr>
          <w:sz w:val="28"/>
          <w:szCs w:val="28"/>
        </w:rPr>
        <w:t xml:space="preserve"> </w:t>
      </w:r>
      <w:r w:rsidR="00061B33" w:rsidRPr="00227D39">
        <w:rPr>
          <w:sz w:val="28"/>
          <w:szCs w:val="28"/>
        </w:rPr>
        <w:t>года</w:t>
      </w:r>
      <w:r w:rsidRPr="00227D39">
        <w:rPr>
          <w:sz w:val="28"/>
          <w:szCs w:val="28"/>
        </w:rPr>
        <w:t xml:space="preserve"> №</w:t>
      </w:r>
      <w:r w:rsidR="00061B33" w:rsidRPr="00227D39">
        <w:rPr>
          <w:sz w:val="28"/>
          <w:szCs w:val="28"/>
        </w:rPr>
        <w:t>89/419</w:t>
      </w:r>
      <w:r w:rsidRPr="00227D39">
        <w:rPr>
          <w:sz w:val="28"/>
          <w:szCs w:val="28"/>
        </w:rPr>
        <w:t xml:space="preserve"> </w:t>
      </w:r>
      <w:r w:rsidRPr="00227D39">
        <w:rPr>
          <w:snapToGrid w:val="0"/>
          <w:sz w:val="28"/>
          <w:szCs w:val="28"/>
        </w:rPr>
        <w:t xml:space="preserve">«О размерах и порядке выплаты компенсации и дополнительной оплаты труда (вознаграждения), а также иных выплат в период подготовки и проведения выборов депутатов </w:t>
      </w:r>
      <w:r w:rsidR="00061B33" w:rsidRPr="00227D39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Pr="00227D39">
        <w:rPr>
          <w:snapToGrid w:val="0"/>
          <w:sz w:val="28"/>
          <w:szCs w:val="28"/>
        </w:rPr>
        <w:t xml:space="preserve">», </w:t>
      </w:r>
      <w:r w:rsidRPr="00227D39">
        <w:rPr>
          <w:sz w:val="28"/>
          <w:szCs w:val="28"/>
        </w:rPr>
        <w:t xml:space="preserve">территориальная избирательная комиссия </w:t>
      </w:r>
      <w:r w:rsidR="00061B33" w:rsidRPr="00227D39">
        <w:rPr>
          <w:sz w:val="28"/>
          <w:szCs w:val="28"/>
        </w:rPr>
        <w:t xml:space="preserve">Елецкого района </w:t>
      </w:r>
      <w:r w:rsidRPr="00227D39">
        <w:rPr>
          <w:b/>
          <w:sz w:val="28"/>
          <w:szCs w:val="28"/>
        </w:rPr>
        <w:t>постановляет:</w:t>
      </w:r>
    </w:p>
    <w:p w:rsidR="00F37CBC" w:rsidRPr="00227D39" w:rsidRDefault="00F37CBC" w:rsidP="00061B33">
      <w:pPr>
        <w:ind w:firstLine="708"/>
        <w:jc w:val="both"/>
        <w:rPr>
          <w:bCs/>
          <w:snapToGrid w:val="0"/>
          <w:sz w:val="28"/>
          <w:szCs w:val="28"/>
        </w:rPr>
      </w:pPr>
      <w:r w:rsidRPr="00227D39">
        <w:rPr>
          <w:bCs/>
          <w:snapToGrid w:val="0"/>
          <w:sz w:val="28"/>
          <w:szCs w:val="28"/>
        </w:rPr>
        <w:t xml:space="preserve">1. Установить размер ведомственного коэффициента для выплаты дополнительной оплаты труда (вознаграждения) за активную работу по подготовке и проведению выборов депутатов </w:t>
      </w:r>
      <w:r w:rsidR="00061B33" w:rsidRPr="00227D39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Pr="00227D39">
        <w:rPr>
          <w:sz w:val="28"/>
          <w:szCs w:val="28"/>
        </w:rPr>
        <w:t>, председателю</w:t>
      </w:r>
      <w:r w:rsidR="00061B33" w:rsidRPr="00227D39">
        <w:rPr>
          <w:sz w:val="28"/>
          <w:szCs w:val="28"/>
        </w:rPr>
        <w:t xml:space="preserve"> </w:t>
      </w:r>
      <w:r w:rsidRPr="00227D39">
        <w:rPr>
          <w:sz w:val="28"/>
          <w:szCs w:val="28"/>
        </w:rPr>
        <w:t xml:space="preserve">территориальной избирательной комиссии </w:t>
      </w:r>
      <w:r w:rsidR="006E0F54" w:rsidRPr="00227D39">
        <w:rPr>
          <w:sz w:val="28"/>
          <w:szCs w:val="28"/>
        </w:rPr>
        <w:t>Елецкого района</w:t>
      </w:r>
      <w:r w:rsidRPr="00227D39">
        <w:rPr>
          <w:sz w:val="28"/>
          <w:szCs w:val="28"/>
        </w:rPr>
        <w:t xml:space="preserve">, заместителю председателя, секретарю, </w:t>
      </w:r>
      <w:r w:rsidRPr="00227D39">
        <w:rPr>
          <w:bCs/>
          <w:snapToGrid w:val="0"/>
          <w:sz w:val="28"/>
          <w:szCs w:val="28"/>
        </w:rPr>
        <w:t xml:space="preserve">членам территориальной избирательной комиссии </w:t>
      </w:r>
      <w:r w:rsidR="005F4240" w:rsidRPr="00227D39">
        <w:rPr>
          <w:bCs/>
          <w:snapToGrid w:val="0"/>
          <w:sz w:val="28"/>
          <w:szCs w:val="28"/>
        </w:rPr>
        <w:t>Елецкий район</w:t>
      </w:r>
      <w:r w:rsidRPr="00227D39">
        <w:rPr>
          <w:bCs/>
          <w:snapToGrid w:val="0"/>
          <w:sz w:val="28"/>
          <w:szCs w:val="28"/>
        </w:rPr>
        <w:t xml:space="preserve"> с правом решающего голоса согласно приложению.</w:t>
      </w:r>
    </w:p>
    <w:p w:rsidR="00F37CBC" w:rsidRPr="00227D39" w:rsidRDefault="00F37CBC" w:rsidP="006E0F54">
      <w:pPr>
        <w:ind w:firstLine="708"/>
        <w:jc w:val="both"/>
        <w:rPr>
          <w:bCs/>
          <w:snapToGrid w:val="0"/>
          <w:sz w:val="28"/>
          <w:szCs w:val="28"/>
        </w:rPr>
      </w:pPr>
      <w:r w:rsidRPr="00227D39">
        <w:rPr>
          <w:bCs/>
          <w:snapToGrid w:val="0"/>
          <w:sz w:val="28"/>
          <w:szCs w:val="28"/>
        </w:rPr>
        <w:t xml:space="preserve">2. Бухгалтеру территориальной избирательной комиссии </w:t>
      </w:r>
      <w:r w:rsidR="006E0F54" w:rsidRPr="00227D39">
        <w:rPr>
          <w:snapToGrid w:val="0"/>
          <w:sz w:val="28"/>
          <w:szCs w:val="28"/>
        </w:rPr>
        <w:t xml:space="preserve">Елецкого района </w:t>
      </w:r>
      <w:r w:rsidR="006E0F54" w:rsidRPr="00227D39">
        <w:rPr>
          <w:sz w:val="28"/>
          <w:szCs w:val="28"/>
        </w:rPr>
        <w:t>Родионовой Елене Викторовне</w:t>
      </w:r>
      <w:r w:rsidRPr="00227D39">
        <w:rPr>
          <w:bCs/>
          <w:snapToGrid w:val="0"/>
          <w:sz w:val="28"/>
          <w:szCs w:val="28"/>
        </w:rPr>
        <w:t xml:space="preserve"> осуществить выплату дополнительной оплаты труда (вознаграждения) за активную работу по подготовке и проведению выборов депутатов </w:t>
      </w:r>
      <w:r w:rsidR="006E0F54" w:rsidRPr="00227D39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Pr="00227D39">
        <w:rPr>
          <w:sz w:val="28"/>
          <w:szCs w:val="28"/>
        </w:rPr>
        <w:t>, в соответствии с Порядком</w:t>
      </w:r>
      <w:r w:rsidRPr="00227D39">
        <w:rPr>
          <w:i/>
          <w:sz w:val="28"/>
          <w:szCs w:val="28"/>
        </w:rPr>
        <w:t xml:space="preserve"> </w:t>
      </w:r>
      <w:r w:rsidRPr="00227D39">
        <w:rPr>
          <w:rFonts w:eastAsia="MS Mincho"/>
          <w:sz w:val="28"/>
          <w:szCs w:val="28"/>
        </w:rPr>
        <w:t>выплаты компенсации и</w:t>
      </w:r>
      <w:r w:rsidR="006E0F54" w:rsidRPr="00227D39">
        <w:rPr>
          <w:rFonts w:eastAsia="MS Mincho"/>
          <w:sz w:val="28"/>
          <w:szCs w:val="28"/>
        </w:rPr>
        <w:t xml:space="preserve"> </w:t>
      </w:r>
      <w:r w:rsidRPr="00227D39">
        <w:rPr>
          <w:rFonts w:eastAsia="MS Mincho"/>
          <w:sz w:val="28"/>
          <w:szCs w:val="28"/>
        </w:rPr>
        <w:t xml:space="preserve">дополнительной оплаты труда (вознаграждения), а также иных выплат в период подготовки и проведения выборов </w:t>
      </w:r>
      <w:r w:rsidR="006E0F54" w:rsidRPr="00227D39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Pr="00227D39">
        <w:rPr>
          <w:sz w:val="28"/>
          <w:szCs w:val="28"/>
        </w:rPr>
        <w:t>, утвержденным</w:t>
      </w:r>
      <w:r w:rsidR="006E0F54" w:rsidRPr="00227D39">
        <w:rPr>
          <w:sz w:val="28"/>
          <w:szCs w:val="28"/>
        </w:rPr>
        <w:t xml:space="preserve"> </w:t>
      </w:r>
      <w:r w:rsidRPr="00227D39">
        <w:rPr>
          <w:sz w:val="28"/>
          <w:szCs w:val="28"/>
        </w:rPr>
        <w:t xml:space="preserve">постановлением территориальной избирательной </w:t>
      </w:r>
      <w:r w:rsidRPr="00227D39">
        <w:rPr>
          <w:sz w:val="28"/>
          <w:szCs w:val="28"/>
        </w:rPr>
        <w:lastRenderedPageBreak/>
        <w:t xml:space="preserve">комиссии </w:t>
      </w:r>
      <w:r w:rsidR="00A95C66" w:rsidRPr="00227D39">
        <w:rPr>
          <w:sz w:val="28"/>
          <w:szCs w:val="28"/>
        </w:rPr>
        <w:t>Ел</w:t>
      </w:r>
      <w:r w:rsidR="006E0F54" w:rsidRPr="00227D39">
        <w:rPr>
          <w:sz w:val="28"/>
          <w:szCs w:val="28"/>
        </w:rPr>
        <w:t>ецкого района</w:t>
      </w:r>
      <w:r w:rsidRPr="00227D39">
        <w:rPr>
          <w:sz w:val="28"/>
          <w:szCs w:val="28"/>
        </w:rPr>
        <w:t xml:space="preserve"> от </w:t>
      </w:r>
      <w:r w:rsidR="00A95C66" w:rsidRPr="00227D39">
        <w:rPr>
          <w:sz w:val="28"/>
          <w:szCs w:val="28"/>
        </w:rPr>
        <w:t>«19» июня 2025 года № 89/419</w:t>
      </w:r>
      <w:r w:rsidRPr="00227D39">
        <w:rPr>
          <w:sz w:val="28"/>
          <w:szCs w:val="28"/>
        </w:rPr>
        <w:t xml:space="preserve">, за счет средств, предусмотренных сметой расходов территориальной избирательной комиссии </w:t>
      </w:r>
      <w:r w:rsidR="006E0F54" w:rsidRPr="00227D39">
        <w:rPr>
          <w:sz w:val="28"/>
          <w:szCs w:val="28"/>
        </w:rPr>
        <w:t>Елецкого района</w:t>
      </w:r>
      <w:r w:rsidRPr="00227D39">
        <w:rPr>
          <w:sz w:val="28"/>
          <w:szCs w:val="28"/>
        </w:rPr>
        <w:t xml:space="preserve"> на подготовку и проведение </w:t>
      </w:r>
      <w:r w:rsidRPr="00227D39">
        <w:rPr>
          <w:bCs/>
          <w:snapToGrid w:val="0"/>
          <w:sz w:val="28"/>
          <w:szCs w:val="28"/>
        </w:rPr>
        <w:t xml:space="preserve">выборов </w:t>
      </w:r>
      <w:r w:rsidR="006E0F54" w:rsidRPr="00227D39">
        <w:rPr>
          <w:bCs/>
          <w:snapToGrid w:val="0"/>
          <w:sz w:val="28"/>
          <w:szCs w:val="28"/>
        </w:rPr>
        <w:t xml:space="preserve">депутатов </w:t>
      </w:r>
      <w:r w:rsidR="006E0F54" w:rsidRPr="00227D39">
        <w:rPr>
          <w:sz w:val="28"/>
          <w:szCs w:val="28"/>
        </w:rPr>
        <w:t>Совета депутатов Елецкого муниципального округа Липецкой области Российской Федерации первого созыва</w:t>
      </w:r>
      <w:r w:rsidRPr="00227D39">
        <w:rPr>
          <w:sz w:val="28"/>
          <w:szCs w:val="28"/>
        </w:rPr>
        <w:t>, утвержденной постановлением</w:t>
      </w:r>
      <w:r w:rsidR="006E0F54" w:rsidRPr="00227D39">
        <w:rPr>
          <w:sz w:val="28"/>
          <w:szCs w:val="28"/>
        </w:rPr>
        <w:t xml:space="preserve"> </w:t>
      </w:r>
      <w:r w:rsidRPr="00227D39">
        <w:rPr>
          <w:sz w:val="28"/>
          <w:szCs w:val="28"/>
        </w:rPr>
        <w:t xml:space="preserve">территориальной избирательной комиссии </w:t>
      </w:r>
      <w:r w:rsidR="0071172A" w:rsidRPr="00227D39">
        <w:rPr>
          <w:sz w:val="28"/>
          <w:szCs w:val="28"/>
        </w:rPr>
        <w:t xml:space="preserve">Елецкого района </w:t>
      </w:r>
      <w:r w:rsidRPr="00227D39">
        <w:rPr>
          <w:sz w:val="28"/>
          <w:szCs w:val="28"/>
        </w:rPr>
        <w:t xml:space="preserve">от </w:t>
      </w:r>
      <w:r w:rsidR="00061B33" w:rsidRPr="00227D39">
        <w:rPr>
          <w:sz w:val="28"/>
          <w:szCs w:val="28"/>
        </w:rPr>
        <w:t>27 июня 2025</w:t>
      </w:r>
      <w:r w:rsidRPr="00227D39">
        <w:rPr>
          <w:sz w:val="28"/>
          <w:szCs w:val="28"/>
        </w:rPr>
        <w:t xml:space="preserve"> года №</w:t>
      </w:r>
      <w:r w:rsidR="00061B33" w:rsidRPr="00227D39">
        <w:rPr>
          <w:sz w:val="28"/>
          <w:szCs w:val="28"/>
        </w:rPr>
        <w:t xml:space="preserve"> 90/428</w:t>
      </w:r>
      <w:r w:rsidRPr="00227D39">
        <w:rPr>
          <w:sz w:val="28"/>
          <w:szCs w:val="28"/>
        </w:rPr>
        <w:t>.</w:t>
      </w:r>
    </w:p>
    <w:p w:rsidR="00F37CBC" w:rsidRPr="00227D39" w:rsidRDefault="00F37CBC" w:rsidP="00F37CBC">
      <w:pPr>
        <w:numPr>
          <w:ilvl w:val="0"/>
          <w:numId w:val="7"/>
        </w:numPr>
        <w:ind w:left="0" w:firstLine="708"/>
        <w:jc w:val="both"/>
        <w:rPr>
          <w:sz w:val="28"/>
          <w:szCs w:val="28"/>
        </w:rPr>
      </w:pPr>
      <w:r w:rsidRPr="00227D39">
        <w:rPr>
          <w:sz w:val="28"/>
          <w:szCs w:val="28"/>
        </w:rPr>
        <w:t xml:space="preserve">Контроль за выполнением настоящего постановления возложить на заместителя председателя территориальной избирательной комиссии </w:t>
      </w:r>
      <w:r w:rsidR="006E0F54" w:rsidRPr="00227D39">
        <w:rPr>
          <w:sz w:val="28"/>
          <w:szCs w:val="28"/>
        </w:rPr>
        <w:t>Елецкого района Семянникову Альбину Дмитриевну.</w:t>
      </w:r>
    </w:p>
    <w:p w:rsidR="00F37CBC" w:rsidRDefault="00F37CBC" w:rsidP="00F37CBC">
      <w:pPr>
        <w:jc w:val="both"/>
        <w:rPr>
          <w:rFonts w:eastAsia="MS Mincho"/>
          <w:sz w:val="26"/>
          <w:szCs w:val="26"/>
        </w:rPr>
      </w:pPr>
    </w:p>
    <w:p w:rsidR="006E0F54" w:rsidRDefault="006E0F54" w:rsidP="006E0F54">
      <w:pPr>
        <w:rPr>
          <w:b/>
        </w:rPr>
      </w:pPr>
    </w:p>
    <w:p w:rsidR="006E0F54" w:rsidRPr="00736E57" w:rsidRDefault="006E0F54" w:rsidP="006E0F54">
      <w:pPr>
        <w:rPr>
          <w:b/>
        </w:rPr>
      </w:pPr>
      <w:r w:rsidRPr="00736E57">
        <w:rPr>
          <w:b/>
        </w:rPr>
        <w:t>ПРЕДСЕДАТЕЛЬ ТЕРРИТОРИАЛЬНОЙ</w:t>
      </w:r>
    </w:p>
    <w:p w:rsidR="006E0F54" w:rsidRPr="00736E57" w:rsidRDefault="006E0F54" w:rsidP="006E0F54">
      <w:pPr>
        <w:rPr>
          <w:b/>
        </w:rPr>
      </w:pPr>
      <w:r w:rsidRPr="00736E57">
        <w:rPr>
          <w:b/>
        </w:rPr>
        <w:t>ИЗБИРАТЕЛЬНОЙ КОМИССИИ</w:t>
      </w:r>
    </w:p>
    <w:p w:rsidR="006E0F54" w:rsidRPr="00736E57" w:rsidRDefault="006E0F54" w:rsidP="006E0F54">
      <w:pPr>
        <w:tabs>
          <w:tab w:val="left" w:pos="7663"/>
        </w:tabs>
        <w:jc w:val="both"/>
        <w:rPr>
          <w:b/>
        </w:rPr>
      </w:pPr>
      <w:r w:rsidRPr="00736E57">
        <w:rPr>
          <w:b/>
        </w:rPr>
        <w:t>ЕЛЕЦКОГО РАЙОНА</w:t>
      </w:r>
      <w:r w:rsidRPr="00736E57">
        <w:t xml:space="preserve">    </w:t>
      </w:r>
      <w:r w:rsidRPr="00736E57">
        <w:rPr>
          <w:b/>
        </w:rPr>
        <w:t xml:space="preserve">                                      </w:t>
      </w:r>
      <w:r>
        <w:rPr>
          <w:b/>
        </w:rPr>
        <w:t xml:space="preserve">              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       </w:t>
      </w:r>
      <w:r w:rsidRPr="00736E57">
        <w:rPr>
          <w:b/>
        </w:rPr>
        <w:t>В.П. ДЕШИНА</w:t>
      </w:r>
    </w:p>
    <w:p w:rsidR="006E0F54" w:rsidRPr="00736E57" w:rsidRDefault="006E0F54" w:rsidP="006E0F54">
      <w:pPr>
        <w:jc w:val="both"/>
        <w:rPr>
          <w:b/>
        </w:rPr>
      </w:pPr>
    </w:p>
    <w:p w:rsidR="006E0F54" w:rsidRPr="00736E57" w:rsidRDefault="006E0F54" w:rsidP="006E0F54">
      <w:pPr>
        <w:jc w:val="both"/>
        <w:rPr>
          <w:b/>
        </w:rPr>
      </w:pPr>
    </w:p>
    <w:p w:rsidR="006E0F54" w:rsidRPr="00736E57" w:rsidRDefault="006E0F54" w:rsidP="006E0F5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6E0F54" w:rsidRPr="00736E57" w:rsidRDefault="006E0F54" w:rsidP="006E0F54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736E57"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  <w:r w:rsidRPr="00736E57">
        <w:rPr>
          <w:rFonts w:ascii="Times New Roman" w:hAnsi="Times New Roman" w:cs="Times New Roman"/>
          <w:b/>
          <w:sz w:val="24"/>
          <w:szCs w:val="24"/>
        </w:rPr>
        <w:tab/>
      </w:r>
    </w:p>
    <w:p w:rsidR="006E0F54" w:rsidRPr="00735334" w:rsidRDefault="006E0F54" w:rsidP="006E0F54">
      <w:pPr>
        <w:tabs>
          <w:tab w:val="left" w:pos="7851"/>
        </w:tabs>
        <w:jc w:val="both"/>
        <w:rPr>
          <w:rFonts w:eastAsia="MS Mincho"/>
          <w:b/>
        </w:rPr>
      </w:pPr>
      <w:r w:rsidRPr="00736E57">
        <w:rPr>
          <w:b/>
        </w:rPr>
        <w:t xml:space="preserve">ЕЛЕЦКОГО РАЙОНА                            </w:t>
      </w:r>
      <w:r>
        <w:rPr>
          <w:b/>
        </w:rPr>
        <w:t xml:space="preserve">     </w:t>
      </w:r>
      <w:r w:rsidRPr="00736E57">
        <w:rPr>
          <w:b/>
        </w:rPr>
        <w:t xml:space="preserve">       </w:t>
      </w:r>
      <w:r>
        <w:rPr>
          <w:b/>
        </w:rPr>
        <w:t xml:space="preserve">               </w:t>
      </w:r>
      <w:r w:rsidRPr="00736E57">
        <w:rPr>
          <w:b/>
        </w:rPr>
        <w:t xml:space="preserve">     </w:t>
      </w:r>
      <w:r>
        <w:rPr>
          <w:b/>
        </w:rPr>
        <w:t xml:space="preserve">                           М.П. СОТНИКОВА </w:t>
      </w:r>
    </w:p>
    <w:p w:rsidR="00735334" w:rsidRDefault="00735334" w:rsidP="00C32CD0">
      <w:pPr>
        <w:jc w:val="both"/>
        <w:rPr>
          <w:rFonts w:eastAsia="MS Mincho"/>
          <w:b/>
        </w:rPr>
        <w:sectPr w:rsidR="00735334" w:rsidSect="000911A9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735334" w:rsidRPr="00735334" w:rsidRDefault="00735334" w:rsidP="00C32CD0">
      <w:pPr>
        <w:jc w:val="both"/>
        <w:rPr>
          <w:rFonts w:eastAsia="MS Mincho"/>
          <w:b/>
        </w:rPr>
      </w:pPr>
    </w:p>
    <w:p w:rsidR="00EC3792" w:rsidRPr="00FE585F" w:rsidRDefault="004E3F17" w:rsidP="00BD7569">
      <w:pPr>
        <w:spacing w:line="360" w:lineRule="auto"/>
        <w:ind w:left="4956"/>
        <w:rPr>
          <w:i/>
          <w:sz w:val="20"/>
          <w:szCs w:val="20"/>
        </w:rPr>
      </w:pPr>
      <w:r w:rsidRPr="00FE585F">
        <w:rPr>
          <w:i/>
          <w:sz w:val="20"/>
          <w:szCs w:val="20"/>
        </w:rPr>
        <w:t>Приложени</w:t>
      </w:r>
      <w:r w:rsidR="00FE585F" w:rsidRPr="00FE585F">
        <w:rPr>
          <w:i/>
          <w:sz w:val="20"/>
          <w:szCs w:val="20"/>
        </w:rPr>
        <w:t xml:space="preserve">е </w:t>
      </w:r>
    </w:p>
    <w:p w:rsidR="00EC3792" w:rsidRPr="00FE585F" w:rsidRDefault="004E3F17" w:rsidP="00AB7E9D">
      <w:pPr>
        <w:spacing w:line="240" w:lineRule="atLeast"/>
        <w:ind w:left="4956"/>
      </w:pPr>
      <w:r w:rsidRPr="00FE585F">
        <w:t xml:space="preserve">к </w:t>
      </w:r>
      <w:r w:rsidR="000624A4" w:rsidRPr="00FE585F">
        <w:t>постановлени</w:t>
      </w:r>
      <w:r w:rsidRPr="00FE585F">
        <w:t>ю</w:t>
      </w:r>
      <w:r w:rsidR="00C32CD0">
        <w:t xml:space="preserve"> </w:t>
      </w:r>
      <w:r w:rsidR="00BD7569">
        <w:t xml:space="preserve">территориальной </w:t>
      </w:r>
      <w:r w:rsidR="00EC3792" w:rsidRPr="00FE585F">
        <w:t xml:space="preserve">избирательной комиссии </w:t>
      </w:r>
      <w:r w:rsidR="00B055F9">
        <w:t>Елецкого</w:t>
      </w:r>
      <w:r w:rsidR="00BD7569">
        <w:t xml:space="preserve"> района</w:t>
      </w:r>
      <w:r w:rsidR="00920D77">
        <w:t xml:space="preserve"> </w:t>
      </w:r>
    </w:p>
    <w:p w:rsidR="00EC3792" w:rsidRPr="00FE585F" w:rsidRDefault="00EC3792" w:rsidP="00AB7E9D">
      <w:pPr>
        <w:spacing w:line="240" w:lineRule="atLeast"/>
        <w:ind w:left="4956"/>
      </w:pPr>
      <w:r w:rsidRPr="00FE585F">
        <w:t>от «</w:t>
      </w:r>
      <w:r w:rsidR="00B055F9">
        <w:t>16</w:t>
      </w:r>
      <w:r w:rsidRPr="00FE585F">
        <w:t xml:space="preserve">» </w:t>
      </w:r>
      <w:r w:rsidR="00B055F9">
        <w:t xml:space="preserve">сентября </w:t>
      </w:r>
      <w:r w:rsidRPr="00FE585F">
        <w:t>20</w:t>
      </w:r>
      <w:r w:rsidR="00B055F9">
        <w:t>20</w:t>
      </w:r>
      <w:r w:rsidRPr="00FE585F">
        <w:t xml:space="preserve"> года №</w:t>
      </w:r>
      <w:r w:rsidR="00B055F9">
        <w:t xml:space="preserve"> 111/559</w:t>
      </w:r>
    </w:p>
    <w:p w:rsidR="00EC3792" w:rsidRDefault="00EC3792" w:rsidP="00EC3792">
      <w:pPr>
        <w:jc w:val="both"/>
        <w:rPr>
          <w:b/>
        </w:rPr>
      </w:pPr>
    </w:p>
    <w:p w:rsidR="00EC3792" w:rsidRPr="00D434D4" w:rsidRDefault="00EC3792" w:rsidP="00D434D4">
      <w:pPr>
        <w:jc w:val="center"/>
        <w:rPr>
          <w:b/>
          <w:sz w:val="28"/>
          <w:szCs w:val="28"/>
        </w:rPr>
      </w:pPr>
      <w:r w:rsidRPr="00D434D4">
        <w:rPr>
          <w:b/>
          <w:sz w:val="28"/>
          <w:szCs w:val="28"/>
        </w:rPr>
        <w:t>Размер ведомственного коэффициента для выплаты дополнительной</w:t>
      </w:r>
    </w:p>
    <w:p w:rsidR="000624A4" w:rsidRDefault="00EC3792" w:rsidP="00D434D4">
      <w:pPr>
        <w:jc w:val="center"/>
        <w:rPr>
          <w:b/>
          <w:bCs/>
          <w:snapToGrid w:val="0"/>
          <w:sz w:val="28"/>
          <w:szCs w:val="28"/>
        </w:rPr>
      </w:pPr>
      <w:r w:rsidRPr="00D434D4">
        <w:rPr>
          <w:b/>
          <w:sz w:val="28"/>
          <w:szCs w:val="28"/>
        </w:rPr>
        <w:t xml:space="preserve">оплаты труда (вознаграждения) </w:t>
      </w:r>
      <w:r w:rsidR="0008185C" w:rsidRPr="00D434D4">
        <w:rPr>
          <w:b/>
          <w:sz w:val="28"/>
          <w:szCs w:val="28"/>
        </w:rPr>
        <w:t xml:space="preserve">за активную работу по подготовке и проведению выборов </w:t>
      </w:r>
      <w:r w:rsidR="00B055F9" w:rsidRPr="00D434D4">
        <w:rPr>
          <w:b/>
          <w:sz w:val="28"/>
          <w:szCs w:val="28"/>
        </w:rPr>
        <w:t>депутатов Совета депутатов Елецкого муниципального округа Липецкой области</w:t>
      </w:r>
      <w:r w:rsidR="00D434D4">
        <w:rPr>
          <w:b/>
          <w:sz w:val="28"/>
          <w:szCs w:val="28"/>
        </w:rPr>
        <w:t xml:space="preserve"> </w:t>
      </w:r>
      <w:r w:rsidR="00B055F9" w:rsidRPr="00D434D4">
        <w:rPr>
          <w:b/>
          <w:sz w:val="28"/>
          <w:szCs w:val="28"/>
        </w:rPr>
        <w:t>Российской Федерации первого созыва</w:t>
      </w:r>
      <w:r w:rsidR="00BD7569" w:rsidRPr="00D434D4">
        <w:rPr>
          <w:b/>
          <w:sz w:val="28"/>
          <w:szCs w:val="28"/>
        </w:rPr>
        <w:t>, председателю</w:t>
      </w:r>
      <w:r w:rsidR="00D434D4">
        <w:rPr>
          <w:b/>
          <w:sz w:val="28"/>
          <w:szCs w:val="28"/>
        </w:rPr>
        <w:t xml:space="preserve"> </w:t>
      </w:r>
      <w:r w:rsidR="0057540F" w:rsidRPr="00D434D4">
        <w:rPr>
          <w:b/>
          <w:sz w:val="28"/>
          <w:szCs w:val="28"/>
        </w:rPr>
        <w:t xml:space="preserve">территориальной </w:t>
      </w:r>
      <w:r w:rsidR="00BD7569" w:rsidRPr="00D434D4">
        <w:rPr>
          <w:b/>
          <w:sz w:val="28"/>
          <w:szCs w:val="28"/>
        </w:rPr>
        <w:t xml:space="preserve">избирательной комиссии </w:t>
      </w:r>
      <w:r w:rsidR="00B055F9" w:rsidRPr="00D434D4">
        <w:rPr>
          <w:b/>
          <w:sz w:val="28"/>
          <w:szCs w:val="28"/>
        </w:rPr>
        <w:t>Елецкого района</w:t>
      </w:r>
      <w:r w:rsidR="00BD7569" w:rsidRPr="00D434D4">
        <w:rPr>
          <w:b/>
          <w:sz w:val="28"/>
          <w:szCs w:val="28"/>
        </w:rPr>
        <w:t>, заместителю председателя, секретарю,</w:t>
      </w:r>
      <w:r w:rsidR="00BD7569" w:rsidRPr="00D434D4">
        <w:rPr>
          <w:b/>
          <w:bCs/>
          <w:snapToGrid w:val="0"/>
          <w:sz w:val="28"/>
          <w:szCs w:val="28"/>
        </w:rPr>
        <w:t xml:space="preserve"> членам территориальной избирательной комиссии </w:t>
      </w:r>
      <w:r w:rsidR="00B055F9" w:rsidRPr="00D434D4">
        <w:rPr>
          <w:b/>
          <w:bCs/>
          <w:snapToGrid w:val="0"/>
          <w:sz w:val="28"/>
          <w:szCs w:val="28"/>
        </w:rPr>
        <w:t>Елецкого района</w:t>
      </w:r>
      <w:r w:rsidR="00BD7569" w:rsidRPr="00D434D4">
        <w:rPr>
          <w:b/>
          <w:bCs/>
          <w:snapToGrid w:val="0"/>
          <w:sz w:val="28"/>
          <w:szCs w:val="28"/>
        </w:rPr>
        <w:t xml:space="preserve"> с правом решающего голоса</w:t>
      </w:r>
    </w:p>
    <w:p w:rsidR="00D434D4" w:rsidRPr="00D434D4" w:rsidRDefault="00D434D4" w:rsidP="00D434D4">
      <w:pPr>
        <w:jc w:val="center"/>
        <w:rPr>
          <w:b/>
          <w:i/>
          <w:sz w:val="28"/>
          <w:szCs w:val="28"/>
        </w:rPr>
      </w:pPr>
    </w:p>
    <w:p w:rsidR="00EC3792" w:rsidRDefault="00EC3792" w:rsidP="00EC3792">
      <w:pPr>
        <w:jc w:val="both"/>
        <w:rPr>
          <w:sz w:val="26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4536"/>
      </w:tblGrid>
      <w:tr w:rsidR="00EC3792" w:rsidTr="00AB7E9D">
        <w:tc>
          <w:tcPr>
            <w:tcW w:w="709" w:type="dxa"/>
            <w:vAlign w:val="center"/>
          </w:tcPr>
          <w:p w:rsidR="00EC3792" w:rsidRDefault="00EC3792" w:rsidP="00EC37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№ п/п</w:t>
            </w:r>
          </w:p>
        </w:tc>
        <w:tc>
          <w:tcPr>
            <w:tcW w:w="4394" w:type="dxa"/>
            <w:vAlign w:val="center"/>
          </w:tcPr>
          <w:p w:rsidR="00EC3792" w:rsidRDefault="00BD7569" w:rsidP="00BD7569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ФИ</w:t>
            </w:r>
            <w:r w:rsidR="00EC3792">
              <w:rPr>
                <w:b/>
                <w:sz w:val="22"/>
              </w:rPr>
              <w:t xml:space="preserve">О </w:t>
            </w:r>
          </w:p>
        </w:tc>
        <w:tc>
          <w:tcPr>
            <w:tcW w:w="4536" w:type="dxa"/>
            <w:vAlign w:val="center"/>
          </w:tcPr>
          <w:p w:rsidR="00EC3792" w:rsidRDefault="00EC3792" w:rsidP="00EC379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Размер ведомственного коэффициента</w:t>
            </w:r>
          </w:p>
        </w:tc>
      </w:tr>
      <w:tr w:rsidR="00ED37A7" w:rsidTr="001A3B4E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4394" w:type="dxa"/>
            <w:vAlign w:val="center"/>
          </w:tcPr>
          <w:p w:rsidR="00ED37A7" w:rsidRPr="00ED37A7" w:rsidRDefault="00ED37A7" w:rsidP="00ED37A7">
            <w:pPr>
              <w:rPr>
                <w:sz w:val="26"/>
                <w:szCs w:val="26"/>
              </w:rPr>
            </w:pPr>
            <w:r w:rsidRPr="00ED37A7">
              <w:rPr>
                <w:sz w:val="26"/>
                <w:szCs w:val="26"/>
              </w:rPr>
              <w:t>Дешина Валентина Петровна</w:t>
            </w:r>
          </w:p>
        </w:tc>
        <w:tc>
          <w:tcPr>
            <w:tcW w:w="4536" w:type="dxa"/>
            <w:vAlign w:val="center"/>
          </w:tcPr>
          <w:p w:rsidR="00ED37A7" w:rsidRPr="00ED37A7" w:rsidRDefault="00ED37A7" w:rsidP="00EC3792">
            <w:pPr>
              <w:jc w:val="center"/>
              <w:rPr>
                <w:sz w:val="26"/>
                <w:szCs w:val="26"/>
              </w:rPr>
            </w:pPr>
            <w:r w:rsidRPr="00ED37A7">
              <w:rPr>
                <w:sz w:val="26"/>
                <w:szCs w:val="26"/>
              </w:rPr>
              <w:t>2,00</w:t>
            </w:r>
          </w:p>
        </w:tc>
      </w:tr>
      <w:tr w:rsidR="00ED37A7" w:rsidTr="00AB7E9D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4394" w:type="dxa"/>
          </w:tcPr>
          <w:p w:rsidR="00ED37A7" w:rsidRPr="002D171D" w:rsidRDefault="00ED37A7" w:rsidP="001A5B2E">
            <w:pPr>
              <w:shd w:val="clear" w:color="auto" w:fill="FFFFFF"/>
              <w:rPr>
                <w:bCs/>
                <w:color w:val="000000"/>
                <w:sz w:val="26"/>
                <w:szCs w:val="26"/>
              </w:rPr>
            </w:pPr>
            <w:r w:rsidRPr="002D171D">
              <w:rPr>
                <w:bCs/>
                <w:color w:val="000000"/>
                <w:sz w:val="26"/>
                <w:szCs w:val="26"/>
              </w:rPr>
              <w:t>Семянникова Альбина Дмитриевна</w:t>
            </w:r>
          </w:p>
        </w:tc>
        <w:tc>
          <w:tcPr>
            <w:tcW w:w="4536" w:type="dxa"/>
          </w:tcPr>
          <w:p w:rsidR="00ED37A7" w:rsidRPr="002D171D" w:rsidRDefault="00ED37A7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  <w:tr w:rsidR="00ED37A7" w:rsidTr="00AB7E9D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4394" w:type="dxa"/>
          </w:tcPr>
          <w:p w:rsidR="00ED37A7" w:rsidRPr="002D171D" w:rsidRDefault="00ED37A7" w:rsidP="001A5B2E">
            <w:pPr>
              <w:shd w:val="clear" w:color="auto" w:fill="FFFFFF"/>
              <w:rPr>
                <w:bCs/>
                <w:color w:val="000000"/>
                <w:sz w:val="26"/>
                <w:szCs w:val="26"/>
              </w:rPr>
            </w:pPr>
            <w:r w:rsidRPr="002D171D">
              <w:rPr>
                <w:bCs/>
                <w:color w:val="000000"/>
                <w:sz w:val="26"/>
                <w:szCs w:val="26"/>
              </w:rPr>
              <w:t>Сотникова Мария Павловна</w:t>
            </w:r>
          </w:p>
        </w:tc>
        <w:tc>
          <w:tcPr>
            <w:tcW w:w="4536" w:type="dxa"/>
          </w:tcPr>
          <w:p w:rsidR="00ED37A7" w:rsidRPr="002D171D" w:rsidRDefault="00ED37A7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  <w:tr w:rsidR="00ED37A7" w:rsidTr="00AB7E9D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4394" w:type="dxa"/>
          </w:tcPr>
          <w:p w:rsidR="00ED37A7" w:rsidRPr="002D171D" w:rsidRDefault="00ED37A7" w:rsidP="001A5B2E">
            <w:pPr>
              <w:shd w:val="clear" w:color="auto" w:fill="FFFFFF"/>
              <w:rPr>
                <w:bCs/>
                <w:color w:val="000000"/>
                <w:sz w:val="26"/>
                <w:szCs w:val="26"/>
              </w:rPr>
            </w:pPr>
            <w:r w:rsidRPr="002D171D">
              <w:rPr>
                <w:bCs/>
                <w:color w:val="000000"/>
                <w:sz w:val="26"/>
                <w:szCs w:val="26"/>
              </w:rPr>
              <w:t>Каширская Наталия Николаевна</w:t>
            </w:r>
          </w:p>
        </w:tc>
        <w:tc>
          <w:tcPr>
            <w:tcW w:w="4536" w:type="dxa"/>
          </w:tcPr>
          <w:p w:rsidR="00ED37A7" w:rsidRPr="002D171D" w:rsidRDefault="00ED37A7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  <w:tr w:rsidR="00ED37A7" w:rsidTr="00AB7E9D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4394" w:type="dxa"/>
          </w:tcPr>
          <w:p w:rsidR="00ED37A7" w:rsidRPr="002D171D" w:rsidRDefault="00ED37A7" w:rsidP="001A5B2E">
            <w:pPr>
              <w:rPr>
                <w:bCs/>
                <w:color w:val="000000"/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Кваша Павел Геннадьевич</w:t>
            </w:r>
          </w:p>
        </w:tc>
        <w:tc>
          <w:tcPr>
            <w:tcW w:w="4536" w:type="dxa"/>
          </w:tcPr>
          <w:p w:rsidR="00ED37A7" w:rsidRPr="002D171D" w:rsidRDefault="00ED37A7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  <w:tr w:rsidR="00ED37A7" w:rsidTr="00AB7E9D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4394" w:type="dxa"/>
          </w:tcPr>
          <w:p w:rsidR="00ED37A7" w:rsidRPr="002D171D" w:rsidRDefault="00ED37A7" w:rsidP="001A5B2E">
            <w:pPr>
              <w:shd w:val="clear" w:color="auto" w:fill="FFFFFF"/>
              <w:rPr>
                <w:b/>
                <w:bCs/>
                <w:color w:val="000000"/>
                <w:sz w:val="26"/>
                <w:szCs w:val="26"/>
              </w:rPr>
            </w:pPr>
            <w:r w:rsidRPr="002D171D">
              <w:rPr>
                <w:bCs/>
                <w:color w:val="000000"/>
                <w:sz w:val="26"/>
                <w:szCs w:val="26"/>
              </w:rPr>
              <w:t>Крамаренко Ольга Андреевна</w:t>
            </w:r>
          </w:p>
        </w:tc>
        <w:tc>
          <w:tcPr>
            <w:tcW w:w="4536" w:type="dxa"/>
          </w:tcPr>
          <w:p w:rsidR="00ED37A7" w:rsidRPr="002D171D" w:rsidRDefault="00ED37A7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  <w:tr w:rsidR="00ED37A7" w:rsidTr="00AB7E9D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4394" w:type="dxa"/>
          </w:tcPr>
          <w:p w:rsidR="00ED37A7" w:rsidRPr="002D171D" w:rsidRDefault="00ED37A7" w:rsidP="001A5B2E">
            <w:pPr>
              <w:rPr>
                <w:color w:val="000000"/>
                <w:sz w:val="26"/>
                <w:szCs w:val="26"/>
              </w:rPr>
            </w:pPr>
            <w:r w:rsidRPr="002D171D">
              <w:rPr>
                <w:color w:val="000000"/>
                <w:sz w:val="26"/>
                <w:szCs w:val="26"/>
              </w:rPr>
              <w:t>Красьоха Галина Андреевна</w:t>
            </w:r>
          </w:p>
        </w:tc>
        <w:tc>
          <w:tcPr>
            <w:tcW w:w="4536" w:type="dxa"/>
          </w:tcPr>
          <w:p w:rsidR="00ED37A7" w:rsidRPr="002D171D" w:rsidRDefault="00ED37A7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  <w:tr w:rsidR="00ED37A7" w:rsidTr="00AB7E9D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4394" w:type="dxa"/>
          </w:tcPr>
          <w:p w:rsidR="00ED37A7" w:rsidRPr="002D171D" w:rsidRDefault="00ED37A7" w:rsidP="001A5B2E">
            <w:pPr>
              <w:shd w:val="clear" w:color="auto" w:fill="FFFFFF"/>
              <w:rPr>
                <w:bCs/>
                <w:color w:val="000000"/>
                <w:sz w:val="26"/>
                <w:szCs w:val="26"/>
              </w:rPr>
            </w:pPr>
            <w:r w:rsidRPr="002D171D">
              <w:rPr>
                <w:bCs/>
                <w:color w:val="000000"/>
                <w:sz w:val="26"/>
                <w:szCs w:val="26"/>
              </w:rPr>
              <w:t>Кустов  Андрей Сергеевич</w:t>
            </w:r>
          </w:p>
        </w:tc>
        <w:tc>
          <w:tcPr>
            <w:tcW w:w="4536" w:type="dxa"/>
          </w:tcPr>
          <w:p w:rsidR="00ED37A7" w:rsidRPr="002D171D" w:rsidRDefault="00ED37A7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  <w:tr w:rsidR="00ED37A7" w:rsidTr="00AB7E9D">
        <w:tc>
          <w:tcPr>
            <w:tcW w:w="709" w:type="dxa"/>
          </w:tcPr>
          <w:p w:rsidR="00ED37A7" w:rsidRDefault="00ED37A7" w:rsidP="001A5B2E">
            <w:pPr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4394" w:type="dxa"/>
          </w:tcPr>
          <w:p w:rsidR="00ED37A7" w:rsidRPr="002D171D" w:rsidRDefault="00ED37A7" w:rsidP="001A5B2E">
            <w:pPr>
              <w:shd w:val="clear" w:color="auto" w:fill="FFFFFF"/>
              <w:rPr>
                <w:bCs/>
                <w:color w:val="000000"/>
                <w:sz w:val="26"/>
                <w:szCs w:val="26"/>
              </w:rPr>
            </w:pPr>
            <w:r w:rsidRPr="002D171D">
              <w:rPr>
                <w:bCs/>
                <w:color w:val="000000"/>
                <w:sz w:val="26"/>
                <w:szCs w:val="26"/>
              </w:rPr>
              <w:t>Селиванова Елена Ивановна</w:t>
            </w:r>
          </w:p>
        </w:tc>
        <w:tc>
          <w:tcPr>
            <w:tcW w:w="4536" w:type="dxa"/>
          </w:tcPr>
          <w:p w:rsidR="00ED37A7" w:rsidRPr="002D171D" w:rsidRDefault="00ED37A7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  <w:tr w:rsidR="00AB7E9D" w:rsidTr="00AB7E9D">
        <w:tc>
          <w:tcPr>
            <w:tcW w:w="709" w:type="dxa"/>
          </w:tcPr>
          <w:p w:rsidR="00AB7E9D" w:rsidRDefault="00ED37A7" w:rsidP="00EC3792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4394" w:type="dxa"/>
          </w:tcPr>
          <w:p w:rsidR="00AB7E9D" w:rsidRPr="002D171D" w:rsidRDefault="00AB7E9D" w:rsidP="001A5B2E">
            <w:pPr>
              <w:shd w:val="clear" w:color="auto" w:fill="FFFFFF"/>
              <w:rPr>
                <w:bCs/>
                <w:color w:val="000000"/>
                <w:sz w:val="26"/>
                <w:szCs w:val="26"/>
              </w:rPr>
            </w:pPr>
            <w:r w:rsidRPr="002D171D">
              <w:rPr>
                <w:bCs/>
                <w:color w:val="000000"/>
                <w:sz w:val="26"/>
                <w:szCs w:val="26"/>
              </w:rPr>
              <w:t>Силкин Вячеслав Анатольевич</w:t>
            </w:r>
          </w:p>
        </w:tc>
        <w:tc>
          <w:tcPr>
            <w:tcW w:w="4536" w:type="dxa"/>
          </w:tcPr>
          <w:p w:rsidR="00AB7E9D" w:rsidRPr="002D171D" w:rsidRDefault="00AB7E9D" w:rsidP="001A5B2E">
            <w:pPr>
              <w:jc w:val="center"/>
              <w:rPr>
                <w:sz w:val="26"/>
                <w:szCs w:val="26"/>
              </w:rPr>
            </w:pPr>
            <w:r w:rsidRPr="002D171D">
              <w:rPr>
                <w:sz w:val="26"/>
                <w:szCs w:val="26"/>
              </w:rPr>
              <w:t>2,00</w:t>
            </w:r>
          </w:p>
        </w:tc>
      </w:tr>
    </w:tbl>
    <w:p w:rsidR="00EC3792" w:rsidRDefault="00EC3792" w:rsidP="00EC3792">
      <w:pPr>
        <w:jc w:val="both"/>
        <w:rPr>
          <w:b/>
        </w:rPr>
      </w:pPr>
    </w:p>
    <w:p w:rsidR="00EC3792" w:rsidRDefault="00EC3792" w:rsidP="00EC3792">
      <w:pPr>
        <w:jc w:val="both"/>
        <w:rPr>
          <w:sz w:val="18"/>
        </w:rPr>
      </w:pPr>
      <w:r>
        <w:rPr>
          <w:sz w:val="18"/>
        </w:rPr>
        <w:t xml:space="preserve">        </w:t>
      </w:r>
    </w:p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</w:pPr>
    </w:p>
    <w:p w:rsidR="00EC3792" w:rsidRDefault="00EC3792" w:rsidP="00EC3792"/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  <w:rPr>
          <w:sz w:val="18"/>
        </w:rPr>
      </w:pPr>
      <w:r>
        <w:rPr>
          <w:sz w:val="18"/>
        </w:rPr>
        <w:t xml:space="preserve">        </w:t>
      </w:r>
    </w:p>
    <w:p w:rsidR="00EC3792" w:rsidRDefault="00EC3792" w:rsidP="00EC3792">
      <w:pPr>
        <w:jc w:val="both"/>
        <w:rPr>
          <w:rFonts w:eastAsia="MS Mincho"/>
          <w:sz w:val="26"/>
        </w:rPr>
      </w:pPr>
    </w:p>
    <w:p w:rsidR="00EC3792" w:rsidRDefault="00EC3792" w:rsidP="00EC3792">
      <w:pPr>
        <w:jc w:val="both"/>
      </w:pPr>
    </w:p>
    <w:p w:rsidR="00EC3792" w:rsidRDefault="00EC3792" w:rsidP="00EC3792"/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p w:rsidR="00EC3792" w:rsidRDefault="00EC3792" w:rsidP="00EC3792">
      <w:pPr>
        <w:spacing w:line="360" w:lineRule="auto"/>
        <w:ind w:left="4956"/>
        <w:jc w:val="both"/>
        <w:rPr>
          <w:b/>
        </w:rPr>
      </w:pPr>
    </w:p>
    <w:sectPr w:rsidR="00EC3792" w:rsidSect="004E3F17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noPunctuationKerning/>
  <w:characterSpacingControl w:val="doNotCompress"/>
  <w:compat/>
  <w:rsids>
    <w:rsidRoot w:val="000D6CF5"/>
    <w:rsid w:val="000416B5"/>
    <w:rsid w:val="00061866"/>
    <w:rsid w:val="00061B33"/>
    <w:rsid w:val="000624A4"/>
    <w:rsid w:val="0008185C"/>
    <w:rsid w:val="000911A9"/>
    <w:rsid w:val="000D6CF5"/>
    <w:rsid w:val="0012197E"/>
    <w:rsid w:val="0013611A"/>
    <w:rsid w:val="00145A6A"/>
    <w:rsid w:val="001515CB"/>
    <w:rsid w:val="001578EE"/>
    <w:rsid w:val="001A28F2"/>
    <w:rsid w:val="001B5C92"/>
    <w:rsid w:val="001C6BB4"/>
    <w:rsid w:val="00227D39"/>
    <w:rsid w:val="0029738E"/>
    <w:rsid w:val="002F1B67"/>
    <w:rsid w:val="00320171"/>
    <w:rsid w:val="003353B6"/>
    <w:rsid w:val="00366A86"/>
    <w:rsid w:val="00381377"/>
    <w:rsid w:val="003E065E"/>
    <w:rsid w:val="004630AD"/>
    <w:rsid w:val="0047096D"/>
    <w:rsid w:val="00474DDF"/>
    <w:rsid w:val="004B518A"/>
    <w:rsid w:val="004D3C0C"/>
    <w:rsid w:val="004E3F17"/>
    <w:rsid w:val="0054477F"/>
    <w:rsid w:val="0057540F"/>
    <w:rsid w:val="005F4240"/>
    <w:rsid w:val="005F5047"/>
    <w:rsid w:val="00641F09"/>
    <w:rsid w:val="00650B89"/>
    <w:rsid w:val="006B3142"/>
    <w:rsid w:val="006E0F54"/>
    <w:rsid w:val="006E2FA8"/>
    <w:rsid w:val="006E6E06"/>
    <w:rsid w:val="0071172A"/>
    <w:rsid w:val="00735334"/>
    <w:rsid w:val="00797060"/>
    <w:rsid w:val="007A4A17"/>
    <w:rsid w:val="00835C49"/>
    <w:rsid w:val="0085229B"/>
    <w:rsid w:val="008C2489"/>
    <w:rsid w:val="009101BB"/>
    <w:rsid w:val="00920D77"/>
    <w:rsid w:val="00933793"/>
    <w:rsid w:val="009531E5"/>
    <w:rsid w:val="0097117C"/>
    <w:rsid w:val="009D1383"/>
    <w:rsid w:val="009E5A55"/>
    <w:rsid w:val="00A0278A"/>
    <w:rsid w:val="00A95C66"/>
    <w:rsid w:val="00AB7E9D"/>
    <w:rsid w:val="00AE12E9"/>
    <w:rsid w:val="00B055F9"/>
    <w:rsid w:val="00B11572"/>
    <w:rsid w:val="00B2295A"/>
    <w:rsid w:val="00B82F3D"/>
    <w:rsid w:val="00BB5C2C"/>
    <w:rsid w:val="00BD294A"/>
    <w:rsid w:val="00BD7569"/>
    <w:rsid w:val="00BF652B"/>
    <w:rsid w:val="00BF6A2F"/>
    <w:rsid w:val="00C255F3"/>
    <w:rsid w:val="00C32CD0"/>
    <w:rsid w:val="00C93858"/>
    <w:rsid w:val="00D11CE2"/>
    <w:rsid w:val="00D174F5"/>
    <w:rsid w:val="00D434D4"/>
    <w:rsid w:val="00D70FA0"/>
    <w:rsid w:val="00DC52B6"/>
    <w:rsid w:val="00E321C0"/>
    <w:rsid w:val="00E40009"/>
    <w:rsid w:val="00E4069E"/>
    <w:rsid w:val="00E5753B"/>
    <w:rsid w:val="00E80EE7"/>
    <w:rsid w:val="00EB3F78"/>
    <w:rsid w:val="00EC3792"/>
    <w:rsid w:val="00ED37A7"/>
    <w:rsid w:val="00F377A3"/>
    <w:rsid w:val="00F37CBC"/>
    <w:rsid w:val="00F431E6"/>
    <w:rsid w:val="00F95BBA"/>
    <w:rsid w:val="00FC52D3"/>
    <w:rsid w:val="00FE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18A"/>
    <w:rPr>
      <w:sz w:val="24"/>
      <w:szCs w:val="24"/>
    </w:rPr>
  </w:style>
  <w:style w:type="paragraph" w:styleId="1">
    <w:name w:val="heading 1"/>
    <w:basedOn w:val="a"/>
    <w:next w:val="a"/>
    <w:qFormat/>
    <w:rsid w:val="004B518A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4B518A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4B518A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B518A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paragraph" w:styleId="a6">
    <w:name w:val="Subtitle"/>
    <w:basedOn w:val="a"/>
    <w:link w:val="a7"/>
    <w:qFormat/>
    <w:rsid w:val="00BB5C2C"/>
    <w:pPr>
      <w:snapToGrid w:val="0"/>
      <w:jc w:val="center"/>
    </w:pPr>
    <w:rPr>
      <w:b/>
      <w:shadow/>
      <w:sz w:val="36"/>
      <w:szCs w:val="20"/>
    </w:rPr>
  </w:style>
  <w:style w:type="character" w:customStyle="1" w:styleId="a7">
    <w:name w:val="Подзаголовок Знак"/>
    <w:basedOn w:val="a0"/>
    <w:link w:val="a6"/>
    <w:rsid w:val="00BB5C2C"/>
    <w:rPr>
      <w:b/>
      <w:shadow/>
      <w:sz w:val="36"/>
    </w:rPr>
  </w:style>
  <w:style w:type="paragraph" w:customStyle="1" w:styleId="10">
    <w:name w:val="Основной текст1"/>
    <w:basedOn w:val="a"/>
    <w:rsid w:val="00BB5C2C"/>
    <w:pPr>
      <w:keepNext/>
      <w:spacing w:after="240"/>
      <w:jc w:val="center"/>
    </w:pPr>
    <w:rPr>
      <w:sz w:val="28"/>
      <w:szCs w:val="20"/>
    </w:rPr>
  </w:style>
  <w:style w:type="paragraph" w:customStyle="1" w:styleId="ConsPlusNonformat">
    <w:name w:val="ConsPlusNonformat"/>
    <w:rsid w:val="006E0F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650E6-8318-4D1C-A2BD-8AD018E9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user01</cp:lastModifiedBy>
  <cp:revision>18</cp:revision>
  <cp:lastPrinted>2025-09-17T06:47:00Z</cp:lastPrinted>
  <dcterms:created xsi:type="dcterms:W3CDTF">2025-09-16T08:24:00Z</dcterms:created>
  <dcterms:modified xsi:type="dcterms:W3CDTF">2025-09-17T06:47:00Z</dcterms:modified>
</cp:coreProperties>
</file>